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331FD82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61" w:rsidRPr="00CC5186" w:rsidRDefault="00B63061" w:rsidP="005939AE">
      <w:pPr>
        <w:tabs>
          <w:tab w:val="left" w:pos="5040"/>
        </w:tabs>
        <w:ind w:left="1985"/>
        <w:rPr>
          <w:rFonts w:ascii="Arial" w:hAnsi="Arial" w:cs="Arial"/>
          <w:sz w:val="20"/>
          <w:szCs w:val="20"/>
        </w:rPr>
      </w:pPr>
    </w:p>
    <w:p w:rsidR="0048516F" w:rsidRDefault="0048516F" w:rsidP="005939AE">
      <w:pPr>
        <w:ind w:left="1985"/>
      </w:pPr>
    </w:p>
    <w:p w:rsidR="00340751" w:rsidRDefault="00340751" w:rsidP="00340751"/>
    <w:p w:rsidR="00340751" w:rsidRDefault="00340751" w:rsidP="00340751"/>
    <w:p w:rsidR="00340751" w:rsidRDefault="00340751" w:rsidP="00340751"/>
    <w:p w:rsidR="00340751" w:rsidRDefault="00C5691E" w:rsidP="00340751">
      <w:pPr>
        <w:ind w:left="2127" w:hanging="142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18D">
        <w:rPr>
          <w:rFonts w:ascii="Arial" w:hAnsi="Arial" w:cs="Arial"/>
          <w:b/>
          <w:sz w:val="32"/>
          <w:szCs w:val="32"/>
          <w:u w:val="single"/>
        </w:rPr>
        <w:t>DEMANDE D’ADMISSION</w:t>
      </w:r>
    </w:p>
    <w:p w:rsidR="00EE1E98" w:rsidRDefault="00EE1E98" w:rsidP="00340751">
      <w:pPr>
        <w:ind w:left="2127" w:hanging="142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HOSPITALISATION COMPLETE</w:t>
      </w:r>
    </w:p>
    <w:p w:rsidR="00340751" w:rsidRDefault="00340751" w:rsidP="00340751">
      <w:pPr>
        <w:jc w:val="both"/>
        <w:rPr>
          <w:rFonts w:ascii="Arial" w:hAnsi="Arial" w:cs="Arial"/>
          <w:sz w:val="22"/>
          <w:szCs w:val="22"/>
        </w:rPr>
      </w:pPr>
      <w:bookmarkStart w:id="0" w:name="_MailOriginal"/>
    </w:p>
    <w:p w:rsidR="00340751" w:rsidRDefault="00340751" w:rsidP="00340751">
      <w:pPr>
        <w:jc w:val="both"/>
        <w:rPr>
          <w:rFonts w:ascii="Arial" w:hAnsi="Arial" w:cs="Arial"/>
          <w:sz w:val="22"/>
          <w:szCs w:val="22"/>
        </w:rPr>
      </w:pPr>
    </w:p>
    <w:p w:rsidR="00FB7154" w:rsidRDefault="00FB7154" w:rsidP="00340751">
      <w:pPr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initier une</w:t>
      </w:r>
      <w:r w:rsidR="0090418D" w:rsidRPr="00957190">
        <w:rPr>
          <w:rFonts w:ascii="Arial" w:hAnsi="Arial" w:cs="Arial"/>
          <w:sz w:val="20"/>
          <w:szCs w:val="20"/>
        </w:rPr>
        <w:t xml:space="preserve"> demande de prise en charge au sein de</w:t>
      </w:r>
      <w:r>
        <w:rPr>
          <w:rFonts w:ascii="Arial" w:hAnsi="Arial" w:cs="Arial"/>
          <w:sz w:val="20"/>
          <w:szCs w:val="20"/>
        </w:rPr>
        <w:t xml:space="preserve"> notre unité d’hospitalisation, </w:t>
      </w:r>
      <w:r w:rsidR="0090418D" w:rsidRPr="00957190">
        <w:rPr>
          <w:rFonts w:ascii="Arial" w:hAnsi="Arial" w:cs="Arial"/>
          <w:sz w:val="20"/>
          <w:szCs w:val="20"/>
        </w:rPr>
        <w:t xml:space="preserve">nous vous prions de </w:t>
      </w:r>
      <w:r>
        <w:rPr>
          <w:rFonts w:ascii="Arial" w:hAnsi="Arial" w:cs="Arial"/>
          <w:sz w:val="20"/>
          <w:szCs w:val="20"/>
        </w:rPr>
        <w:t>bien vouloir compléter ce formulaire, puis de l’envoyer par e-mail à :</w:t>
      </w:r>
    </w:p>
    <w:p w:rsidR="00B3418C" w:rsidRDefault="00B3418C" w:rsidP="00FB715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3418C" w:rsidRPr="00B3418C" w:rsidRDefault="00B3418C" w:rsidP="0090418D">
      <w:pPr>
        <w:ind w:left="1843"/>
        <w:jc w:val="both"/>
        <w:rPr>
          <w:rFonts w:ascii="Arial" w:hAnsi="Arial" w:cs="Arial"/>
          <w:sz w:val="20"/>
          <w:szCs w:val="20"/>
          <w:u w:val="single"/>
        </w:rPr>
      </w:pPr>
      <w:r w:rsidRPr="00B3418C">
        <w:rPr>
          <w:rFonts w:ascii="Arial" w:hAnsi="Arial" w:cs="Arial"/>
          <w:sz w:val="20"/>
          <w:szCs w:val="20"/>
          <w:u w:val="single"/>
        </w:rPr>
        <w:t>accueiladdictologie2@ch-alpes-isere.fr</w:t>
      </w:r>
    </w:p>
    <w:p w:rsidR="0090418D" w:rsidRPr="00957190" w:rsidRDefault="0090418D" w:rsidP="0090418D">
      <w:pPr>
        <w:ind w:left="1843"/>
        <w:jc w:val="both"/>
        <w:rPr>
          <w:rFonts w:ascii="Arial" w:hAnsi="Arial" w:cs="Arial"/>
          <w:sz w:val="20"/>
          <w:szCs w:val="20"/>
        </w:rPr>
      </w:pPr>
    </w:p>
    <w:p w:rsidR="0090418D" w:rsidRPr="00957190" w:rsidRDefault="00FB7154" w:rsidP="0090418D">
      <w:pPr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restons</w:t>
      </w:r>
      <w:r w:rsidR="0090418D" w:rsidRPr="00957190">
        <w:rPr>
          <w:rFonts w:ascii="Arial" w:hAnsi="Arial" w:cs="Arial"/>
          <w:sz w:val="20"/>
          <w:szCs w:val="20"/>
        </w:rPr>
        <w:t xml:space="preserve"> à votre disposition pour tous </w:t>
      </w:r>
      <w:r>
        <w:rPr>
          <w:rFonts w:ascii="Arial" w:hAnsi="Arial" w:cs="Arial"/>
          <w:sz w:val="20"/>
          <w:szCs w:val="20"/>
        </w:rPr>
        <w:t xml:space="preserve">renseignements complémentaires au </w:t>
      </w:r>
      <w:r w:rsidRPr="00FB7154">
        <w:rPr>
          <w:rFonts w:ascii="Arial" w:hAnsi="Arial" w:cs="Arial"/>
          <w:sz w:val="20"/>
          <w:szCs w:val="20"/>
        </w:rPr>
        <w:t>04 76 56 43 00</w:t>
      </w:r>
      <w:r>
        <w:rPr>
          <w:rFonts w:ascii="Arial" w:hAnsi="Arial" w:cs="Arial"/>
          <w:sz w:val="20"/>
          <w:szCs w:val="20"/>
        </w:rPr>
        <w:t>.</w:t>
      </w:r>
    </w:p>
    <w:p w:rsidR="0090418D" w:rsidRDefault="0090418D" w:rsidP="00B3418C">
      <w:pPr>
        <w:rPr>
          <w:rFonts w:ascii="Arial" w:hAnsi="Arial" w:cs="Arial"/>
          <w:color w:val="1F497D"/>
          <w:sz w:val="20"/>
          <w:szCs w:val="20"/>
        </w:rPr>
      </w:pPr>
    </w:p>
    <w:p w:rsidR="0090418D" w:rsidRPr="00EE1E98" w:rsidRDefault="0090418D" w:rsidP="0090418D">
      <w:pPr>
        <w:spacing w:line="288" w:lineRule="auto"/>
        <w:ind w:left="1843"/>
        <w:jc w:val="right"/>
        <w:rPr>
          <w:rFonts w:ascii="Arial" w:hAnsi="Arial" w:cs="Arial"/>
          <w:b/>
          <w:bCs/>
          <w:sz w:val="16"/>
          <w:szCs w:val="20"/>
        </w:rPr>
      </w:pPr>
      <w:r w:rsidRPr="00EE1E98">
        <w:rPr>
          <w:rFonts w:ascii="Arial" w:hAnsi="Arial" w:cs="Arial"/>
          <w:b/>
          <w:bCs/>
          <w:sz w:val="16"/>
          <w:szCs w:val="20"/>
        </w:rPr>
        <w:t xml:space="preserve">Secrétariat de l’unité </w:t>
      </w:r>
      <w:r w:rsidR="00B3418C">
        <w:rPr>
          <w:rFonts w:ascii="Arial" w:hAnsi="Arial" w:cs="Arial"/>
          <w:b/>
          <w:bCs/>
          <w:sz w:val="16"/>
          <w:szCs w:val="20"/>
        </w:rPr>
        <w:t xml:space="preserve">G. </w:t>
      </w:r>
      <w:r w:rsidR="00B3418C" w:rsidRPr="00EE1E98">
        <w:rPr>
          <w:rFonts w:ascii="Arial" w:hAnsi="Arial" w:cs="Arial"/>
          <w:b/>
          <w:bCs/>
          <w:sz w:val="16"/>
          <w:szCs w:val="20"/>
        </w:rPr>
        <w:t>Groddeck</w:t>
      </w:r>
    </w:p>
    <w:p w:rsidR="0090418D" w:rsidRPr="00EE1E98" w:rsidRDefault="0090418D" w:rsidP="0090418D">
      <w:pPr>
        <w:spacing w:line="288" w:lineRule="auto"/>
        <w:ind w:left="1843"/>
        <w:jc w:val="right"/>
        <w:rPr>
          <w:rFonts w:ascii="Arial" w:hAnsi="Arial" w:cs="Arial"/>
          <w:bCs/>
          <w:sz w:val="16"/>
          <w:szCs w:val="20"/>
        </w:rPr>
      </w:pPr>
      <w:r w:rsidRPr="00EE1E98">
        <w:rPr>
          <w:rFonts w:ascii="Arial" w:hAnsi="Arial" w:cs="Arial"/>
          <w:bCs/>
          <w:sz w:val="16"/>
          <w:szCs w:val="20"/>
        </w:rPr>
        <w:t xml:space="preserve">Pôle Liaison Urgences </w:t>
      </w:r>
      <w:r w:rsidR="00340751">
        <w:rPr>
          <w:rFonts w:ascii="Arial" w:hAnsi="Arial" w:cs="Arial"/>
          <w:bCs/>
          <w:sz w:val="16"/>
          <w:szCs w:val="20"/>
        </w:rPr>
        <w:t>et Spécificités</w:t>
      </w:r>
      <w:bookmarkStart w:id="1" w:name="_GoBack"/>
      <w:bookmarkEnd w:id="1"/>
    </w:p>
    <w:p w:rsidR="00EE1E98" w:rsidRDefault="00EE1E98" w:rsidP="00B3418C">
      <w:pPr>
        <w:spacing w:line="480" w:lineRule="auto"/>
        <w:rPr>
          <w:b/>
          <w:bCs/>
          <w:smallCaps/>
          <w:sz w:val="22"/>
          <w:szCs w:val="22"/>
          <w:u w:val="single"/>
        </w:rPr>
      </w:pPr>
    </w:p>
    <w:p w:rsidR="00340751" w:rsidRDefault="00340751" w:rsidP="00EE1E98">
      <w:pPr>
        <w:spacing w:line="480" w:lineRule="auto"/>
        <w:ind w:left="1843"/>
        <w:rPr>
          <w:b/>
          <w:bCs/>
          <w:smallCaps/>
          <w:sz w:val="22"/>
          <w:szCs w:val="22"/>
          <w:u w:val="single"/>
        </w:rPr>
      </w:pPr>
      <w:r>
        <w:rPr>
          <w:b/>
          <w:bCs/>
          <w:smallCaps/>
          <w:sz w:val="22"/>
          <w:szCs w:val="22"/>
          <w:u w:val="single"/>
        </w:rPr>
        <w:t>DATE DE LA DEMANDE :</w:t>
      </w:r>
    </w:p>
    <w:p w:rsidR="0090418D" w:rsidRDefault="0090418D" w:rsidP="00EE1E98">
      <w:pPr>
        <w:spacing w:line="480" w:lineRule="auto"/>
        <w:ind w:left="1843"/>
        <w:rPr>
          <w:b/>
          <w:bCs/>
          <w:smallCaps/>
          <w:sz w:val="22"/>
          <w:szCs w:val="22"/>
          <w:u w:val="single"/>
        </w:rPr>
      </w:pPr>
      <w:r>
        <w:rPr>
          <w:b/>
          <w:bCs/>
          <w:smallCaps/>
          <w:sz w:val="22"/>
          <w:szCs w:val="22"/>
          <w:u w:val="single"/>
        </w:rPr>
        <w:t>IDENTIFICATION DU DEMANDEUR</w:t>
      </w:r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</w:t>
      </w:r>
      <w:r w:rsidR="00322228">
        <w:rPr>
          <w:rFonts w:ascii="Arial" w:hAnsi="Arial" w:cs="Arial"/>
          <w:color w:val="000000"/>
          <w:sz w:val="20"/>
          <w:szCs w:val="20"/>
        </w:rPr>
        <w:t xml:space="preserve"> Prénom 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N° de téléphone : </w:t>
      </w:r>
    </w:p>
    <w:p w:rsidR="00C5691E" w:rsidRDefault="00C5691E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 :</w:t>
      </w:r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C5691E" w:rsidRDefault="00C5691E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 du service</w:t>
      </w:r>
      <w:r w:rsidR="00322228">
        <w:rPr>
          <w:rFonts w:ascii="Arial" w:hAnsi="Arial" w:cs="Arial"/>
          <w:color w:val="000000"/>
          <w:sz w:val="20"/>
          <w:szCs w:val="20"/>
        </w:rPr>
        <w:t> :</w:t>
      </w:r>
    </w:p>
    <w:p w:rsidR="0090418D" w:rsidRDefault="00C5691E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90418D">
        <w:rPr>
          <w:rFonts w:ascii="Arial" w:hAnsi="Arial" w:cs="Arial"/>
          <w:color w:val="000000"/>
          <w:sz w:val="20"/>
          <w:szCs w:val="20"/>
        </w:rPr>
        <w:t xml:space="preserve">dresse postale : </w:t>
      </w:r>
    </w:p>
    <w:p w:rsidR="0090418D" w:rsidRDefault="0090418D" w:rsidP="00EE1E98">
      <w:pPr>
        <w:ind w:left="1843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418D" w:rsidRDefault="0090418D" w:rsidP="00EE1E98">
      <w:pPr>
        <w:spacing w:line="480" w:lineRule="auto"/>
        <w:ind w:left="1843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b/>
          <w:bCs/>
          <w:smallCaps/>
          <w:sz w:val="22"/>
          <w:szCs w:val="22"/>
          <w:u w:val="single"/>
        </w:rPr>
        <w:t xml:space="preserve">IDENTIFICATION DU PATIENT </w:t>
      </w:r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 Prénom :</w:t>
      </w:r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Date de naissance : </w:t>
      </w:r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N° de téléphone : </w:t>
      </w:r>
    </w:p>
    <w:p w:rsidR="00322228" w:rsidRDefault="00322228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Adresse postale : </w:t>
      </w:r>
    </w:p>
    <w:p w:rsidR="00191AEB" w:rsidRDefault="00191AEB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191AEB" w:rsidRPr="00191AEB" w:rsidRDefault="00191AEB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322228" w:rsidRDefault="00C5691E" w:rsidP="00322228">
      <w:pPr>
        <w:spacing w:after="240"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Pratiques addictives : </w:t>
      </w:r>
    </w:p>
    <w:p w:rsidR="00C5691E" w:rsidRDefault="00C5691E" w:rsidP="00EE1E98">
      <w:pPr>
        <w:spacing w:line="480" w:lineRule="auto"/>
        <w:ind w:left="1843"/>
        <w:rPr>
          <w:b/>
          <w:bCs/>
          <w:smallCaps/>
          <w:sz w:val="22"/>
          <w:szCs w:val="22"/>
          <w:u w:val="single"/>
        </w:rPr>
      </w:pPr>
    </w:p>
    <w:p w:rsidR="00D70894" w:rsidRDefault="0090418D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Objectif</w:t>
      </w:r>
      <w:r w:rsidR="00322228">
        <w:rPr>
          <w:rFonts w:ascii="Arial" w:hAnsi="Arial" w:cs="Arial"/>
          <w:b/>
          <w:bCs/>
          <w:sz w:val="20"/>
          <w:szCs w:val="20"/>
          <w:u w:val="single"/>
        </w:rPr>
        <w:t>(s)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du séjour : </w:t>
      </w:r>
    </w:p>
    <w:p w:rsidR="00C5691E" w:rsidRDefault="00C5691E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</w:p>
    <w:p w:rsidR="00EE1E98" w:rsidRDefault="00EE1E98" w:rsidP="002E4A4B">
      <w:pPr>
        <w:spacing w:line="48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322228" w:rsidRDefault="00957190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</w:t>
      </w:r>
      <w:r w:rsidR="00C5691E">
        <w:rPr>
          <w:rFonts w:ascii="Arial" w:hAnsi="Arial" w:cs="Arial"/>
          <w:b/>
          <w:bCs/>
          <w:sz w:val="20"/>
          <w:szCs w:val="20"/>
          <w:u w:val="single"/>
        </w:rPr>
        <w:t xml:space="preserve">jet thérapeutique à la sortie ? </w:t>
      </w:r>
    </w:p>
    <w:p w:rsidR="00322228" w:rsidRDefault="0032222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:rsidR="00322228" w:rsidRDefault="00322228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Projet social en cours ?</w:t>
      </w:r>
    </w:p>
    <w:p w:rsidR="00322228" w:rsidRDefault="00322228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</w:p>
    <w:p w:rsidR="00C5691E" w:rsidRPr="00C5691E" w:rsidRDefault="001F58D2" w:rsidP="00322228">
      <w:pPr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Suivi 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addictologique</w:t>
      </w:r>
      <w:proofErr w:type="spellEnd"/>
      <w:r w:rsidR="00322228">
        <w:rPr>
          <w:rFonts w:ascii="Arial" w:hAnsi="Arial" w:cs="Arial"/>
          <w:b/>
          <w:bCs/>
          <w:sz w:val="20"/>
          <w:szCs w:val="20"/>
          <w:u w:val="single"/>
        </w:rPr>
        <w:t xml:space="preserve"> ? </w:t>
      </w:r>
      <w:r w:rsidR="00322228" w:rsidRPr="00322228">
        <w:rPr>
          <w:rFonts w:ascii="Arial" w:hAnsi="Arial" w:cs="Arial"/>
          <w:bCs/>
          <w:sz w:val="18"/>
          <w:szCs w:val="20"/>
          <w:u w:val="single"/>
        </w:rPr>
        <w:t>(</w:t>
      </w:r>
      <w:proofErr w:type="gramStart"/>
      <w:r w:rsidR="00322228" w:rsidRPr="00322228">
        <w:rPr>
          <w:rFonts w:ascii="Arial" w:hAnsi="Arial" w:cs="Arial"/>
          <w:bCs/>
          <w:sz w:val="18"/>
          <w:szCs w:val="20"/>
          <w:u w:val="single"/>
        </w:rPr>
        <w:t>si</w:t>
      </w:r>
      <w:proofErr w:type="gramEnd"/>
      <w:r w:rsidR="00322228" w:rsidRPr="00322228">
        <w:rPr>
          <w:rFonts w:ascii="Arial" w:hAnsi="Arial" w:cs="Arial"/>
          <w:bCs/>
          <w:sz w:val="18"/>
          <w:szCs w:val="20"/>
          <w:u w:val="single"/>
        </w:rPr>
        <w:t xml:space="preserve"> oui, préciser)</w:t>
      </w:r>
    </w:p>
    <w:p w:rsidR="00D70894" w:rsidRDefault="00D70894" w:rsidP="00EE1E98">
      <w:pPr>
        <w:spacing w:line="480" w:lineRule="auto"/>
        <w:ind w:left="1843"/>
        <w:rPr>
          <w:rFonts w:ascii="Arial" w:hAnsi="Arial" w:cs="Arial"/>
          <w:bCs/>
          <w:sz w:val="20"/>
          <w:szCs w:val="20"/>
        </w:rPr>
      </w:pPr>
    </w:p>
    <w:p w:rsidR="00C5691E" w:rsidRPr="00D70894" w:rsidRDefault="00C5691E" w:rsidP="00EE1E98">
      <w:pPr>
        <w:spacing w:line="480" w:lineRule="auto"/>
        <w:ind w:left="1843"/>
        <w:rPr>
          <w:rFonts w:ascii="Arial" w:hAnsi="Arial" w:cs="Arial"/>
          <w:bCs/>
          <w:sz w:val="20"/>
          <w:szCs w:val="20"/>
        </w:rPr>
      </w:pPr>
    </w:p>
    <w:p w:rsidR="0090418D" w:rsidRPr="00EE1E98" w:rsidRDefault="0090418D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Antécé</w:t>
      </w:r>
      <w:r w:rsidR="00957190">
        <w:rPr>
          <w:rFonts w:ascii="Arial" w:hAnsi="Arial" w:cs="Arial"/>
          <w:b/>
          <w:bCs/>
          <w:sz w:val="20"/>
          <w:szCs w:val="20"/>
          <w:u w:val="single"/>
        </w:rPr>
        <w:t>dents médicaux / chirurgicaux / psychiatriques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: </w:t>
      </w:r>
    </w:p>
    <w:p w:rsidR="0090418D" w:rsidRDefault="0090418D" w:rsidP="00EE1E98">
      <w:pPr>
        <w:spacing w:line="480" w:lineRule="auto"/>
        <w:ind w:left="1843"/>
        <w:rPr>
          <w:rFonts w:ascii="Arial" w:hAnsi="Arial" w:cs="Arial"/>
          <w:bCs/>
          <w:sz w:val="20"/>
          <w:szCs w:val="20"/>
        </w:rPr>
      </w:pPr>
    </w:p>
    <w:p w:rsidR="00EE1E98" w:rsidRDefault="00EE1E98" w:rsidP="00EE1E98">
      <w:pPr>
        <w:spacing w:line="480" w:lineRule="auto"/>
        <w:ind w:left="1843"/>
        <w:rPr>
          <w:rFonts w:ascii="Arial" w:hAnsi="Arial" w:cs="Arial"/>
          <w:bCs/>
          <w:sz w:val="20"/>
          <w:szCs w:val="20"/>
        </w:rPr>
      </w:pPr>
    </w:p>
    <w:p w:rsidR="00EE1E98" w:rsidRDefault="00EE1E98" w:rsidP="00EE1E98">
      <w:pPr>
        <w:spacing w:line="480" w:lineRule="auto"/>
        <w:ind w:left="1843"/>
        <w:rPr>
          <w:rFonts w:ascii="Arial" w:hAnsi="Arial" w:cs="Arial"/>
          <w:bCs/>
          <w:sz w:val="20"/>
          <w:szCs w:val="20"/>
        </w:rPr>
      </w:pPr>
    </w:p>
    <w:p w:rsidR="00EE1E98" w:rsidRPr="00957190" w:rsidRDefault="00EE1E98" w:rsidP="00EE1E98">
      <w:pPr>
        <w:spacing w:line="480" w:lineRule="auto"/>
        <w:ind w:left="1843"/>
        <w:rPr>
          <w:rFonts w:ascii="Arial" w:hAnsi="Arial" w:cs="Arial"/>
          <w:bCs/>
          <w:sz w:val="20"/>
          <w:szCs w:val="20"/>
        </w:rPr>
      </w:pPr>
    </w:p>
    <w:p w:rsidR="0090418D" w:rsidRPr="005824CD" w:rsidRDefault="0090418D" w:rsidP="00EE1E98">
      <w:pPr>
        <w:ind w:left="1843"/>
        <w:rPr>
          <w:rFonts w:ascii="Arial" w:hAnsi="Arial" w:cs="Arial"/>
          <w:color w:val="1F497D"/>
          <w:sz w:val="20"/>
          <w:szCs w:val="20"/>
        </w:rPr>
      </w:pPr>
      <w:r w:rsidRPr="005824CD">
        <w:rPr>
          <w:rFonts w:ascii="Arial" w:hAnsi="Arial" w:cs="Arial"/>
          <w:color w:val="000000"/>
          <w:sz w:val="20"/>
          <w:szCs w:val="20"/>
        </w:rPr>
        <w:t>Une échographie hépatique a-t-elle été réalisée ? </w:t>
      </w:r>
    </w:p>
    <w:p w:rsidR="005824CD" w:rsidRDefault="005824CD" w:rsidP="00EE1E98">
      <w:pPr>
        <w:ind w:left="1843"/>
        <w:rPr>
          <w:rFonts w:ascii="Arial" w:hAnsi="Arial" w:cs="Arial"/>
          <w:sz w:val="20"/>
          <w:szCs w:val="20"/>
        </w:rPr>
      </w:pPr>
    </w:p>
    <w:p w:rsidR="0090418D" w:rsidRPr="005824CD" w:rsidRDefault="0090418D" w:rsidP="00EE1E98">
      <w:pPr>
        <w:ind w:left="1843"/>
        <w:rPr>
          <w:rFonts w:ascii="Arial" w:hAnsi="Arial" w:cs="Arial"/>
          <w:sz w:val="20"/>
          <w:szCs w:val="20"/>
        </w:rPr>
      </w:pPr>
      <w:r w:rsidRPr="005824CD">
        <w:rPr>
          <w:rFonts w:ascii="Arial" w:hAnsi="Arial" w:cs="Arial"/>
          <w:sz w:val="20"/>
          <w:szCs w:val="20"/>
        </w:rPr>
        <w:t xml:space="preserve">Le patient </w:t>
      </w:r>
      <w:proofErr w:type="spellStart"/>
      <w:r w:rsidRPr="005824CD">
        <w:rPr>
          <w:rFonts w:ascii="Arial" w:hAnsi="Arial" w:cs="Arial"/>
          <w:sz w:val="20"/>
          <w:szCs w:val="20"/>
        </w:rPr>
        <w:t>a-t-il</w:t>
      </w:r>
      <w:proofErr w:type="spellEnd"/>
      <w:r w:rsidRPr="005824CD">
        <w:rPr>
          <w:rFonts w:ascii="Arial" w:hAnsi="Arial" w:cs="Arial"/>
          <w:sz w:val="20"/>
          <w:szCs w:val="20"/>
        </w:rPr>
        <w:t xml:space="preserve"> bénéficié d’un bilan sanguin récemment ?</w:t>
      </w:r>
    </w:p>
    <w:p w:rsidR="00322228" w:rsidRPr="00322228" w:rsidRDefault="00322228" w:rsidP="00322228">
      <w:pPr>
        <w:ind w:left="1843"/>
        <w:rPr>
          <w:rFonts w:ascii="Arial" w:hAnsi="Arial" w:cs="Arial"/>
          <w:bCs/>
          <w:sz w:val="16"/>
          <w:szCs w:val="20"/>
        </w:rPr>
      </w:pPr>
      <w:r w:rsidRPr="00322228">
        <w:rPr>
          <w:rFonts w:ascii="Arial" w:hAnsi="Arial" w:cs="Arial"/>
          <w:bCs/>
          <w:sz w:val="18"/>
          <w:szCs w:val="20"/>
        </w:rPr>
        <w:t>(Si non, merci de prescrire cet examen au préalable)</w:t>
      </w:r>
    </w:p>
    <w:p w:rsidR="00957190" w:rsidRPr="00957190" w:rsidRDefault="00957190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322228" w:rsidRDefault="00322228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</w:p>
    <w:p w:rsidR="0090418D" w:rsidRDefault="0090418D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Traitement actuel :</w:t>
      </w:r>
    </w:p>
    <w:p w:rsidR="00EE1E98" w:rsidRDefault="00EE1E98" w:rsidP="00EE1E98">
      <w:pPr>
        <w:spacing w:line="480" w:lineRule="auto"/>
        <w:ind w:left="1843"/>
        <w:rPr>
          <w:rFonts w:ascii="Arial" w:hAnsi="Arial" w:cs="Arial"/>
          <w:bCs/>
          <w:color w:val="1F497D"/>
          <w:sz w:val="20"/>
          <w:szCs w:val="20"/>
        </w:rPr>
      </w:pPr>
    </w:p>
    <w:p w:rsidR="00D70894" w:rsidRPr="00D70894" w:rsidRDefault="00D70894" w:rsidP="00EE1E98">
      <w:pPr>
        <w:spacing w:line="480" w:lineRule="auto"/>
        <w:ind w:left="1843"/>
        <w:rPr>
          <w:rFonts w:ascii="Arial" w:hAnsi="Arial" w:cs="Arial"/>
          <w:bCs/>
          <w:color w:val="1F497D"/>
          <w:sz w:val="20"/>
          <w:szCs w:val="20"/>
        </w:rPr>
      </w:pPr>
    </w:p>
    <w:p w:rsidR="0090418D" w:rsidRDefault="0090418D" w:rsidP="00322228">
      <w:pPr>
        <w:spacing w:line="360" w:lineRule="auto"/>
        <w:ind w:left="18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Le patient a-t-il déjà bénéficié de </w:t>
      </w:r>
      <w:r w:rsidR="00322228">
        <w:rPr>
          <w:rFonts w:ascii="Arial" w:hAnsi="Arial" w:cs="Arial"/>
          <w:b/>
          <w:bCs/>
          <w:sz w:val="20"/>
          <w:szCs w:val="20"/>
          <w:u w:val="single"/>
        </w:rPr>
        <w:t xml:space="preserve">soins pour sa (ses) pratique(s) </w:t>
      </w:r>
      <w:r>
        <w:rPr>
          <w:rFonts w:ascii="Arial" w:hAnsi="Arial" w:cs="Arial"/>
          <w:b/>
          <w:bCs/>
          <w:sz w:val="20"/>
          <w:szCs w:val="20"/>
          <w:u w:val="single"/>
        </w:rPr>
        <w:t>addictive(s) ?</w:t>
      </w:r>
      <w:r>
        <w:rPr>
          <w:rFonts w:ascii="Arial" w:hAnsi="Arial" w:cs="Arial"/>
          <w:sz w:val="20"/>
          <w:szCs w:val="20"/>
        </w:rPr>
        <w:t xml:space="preserve">   </w:t>
      </w:r>
    </w:p>
    <w:p w:rsidR="0090418D" w:rsidRPr="00322228" w:rsidRDefault="0090418D" w:rsidP="00EE1E98">
      <w:pPr>
        <w:spacing w:line="480" w:lineRule="auto"/>
        <w:ind w:left="1843"/>
        <w:rPr>
          <w:rFonts w:ascii="Arial" w:hAnsi="Arial" w:cs="Arial"/>
          <w:sz w:val="18"/>
          <w:szCs w:val="20"/>
        </w:rPr>
      </w:pPr>
      <w:r w:rsidRPr="00322228">
        <w:rPr>
          <w:rFonts w:ascii="Arial" w:hAnsi="Arial" w:cs="Arial"/>
          <w:sz w:val="18"/>
          <w:szCs w:val="20"/>
        </w:rPr>
        <w:t xml:space="preserve">Si oui, quand et où : </w:t>
      </w:r>
    </w:p>
    <w:p w:rsidR="00C5691E" w:rsidRDefault="00C5691E" w:rsidP="00EE1E98">
      <w:pPr>
        <w:spacing w:line="480" w:lineRule="auto"/>
        <w:ind w:left="1843"/>
        <w:rPr>
          <w:rFonts w:ascii="Arial" w:hAnsi="Arial" w:cs="Arial"/>
          <w:sz w:val="20"/>
          <w:szCs w:val="20"/>
        </w:rPr>
      </w:pPr>
    </w:p>
    <w:p w:rsidR="00B3418C" w:rsidRPr="00957190" w:rsidRDefault="00B3418C" w:rsidP="00EE1E98">
      <w:pPr>
        <w:spacing w:line="480" w:lineRule="auto"/>
        <w:ind w:left="1843"/>
        <w:rPr>
          <w:rFonts w:ascii="Arial" w:hAnsi="Arial" w:cs="Arial"/>
          <w:sz w:val="20"/>
          <w:szCs w:val="20"/>
        </w:rPr>
      </w:pPr>
    </w:p>
    <w:p w:rsidR="0090418D" w:rsidRDefault="0090418D" w:rsidP="00EE1E98">
      <w:pPr>
        <w:spacing w:line="480" w:lineRule="auto"/>
        <w:ind w:left="184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Facteurs de risque de sevrage compliqué:</w:t>
      </w:r>
    </w:p>
    <w:p w:rsidR="00957190" w:rsidRPr="00322228" w:rsidRDefault="0090418D" w:rsidP="00916DCD">
      <w:pPr>
        <w:pStyle w:val="Paragraphedeliste"/>
        <w:ind w:left="1843"/>
        <w:rPr>
          <w:rFonts w:ascii="Arial" w:hAnsi="Arial" w:cs="Arial"/>
          <w:color w:val="000000"/>
          <w:sz w:val="18"/>
          <w:szCs w:val="20"/>
        </w:rPr>
      </w:pPr>
      <w:r w:rsidRPr="00322228">
        <w:rPr>
          <w:rFonts w:ascii="Arial" w:hAnsi="Arial" w:cs="Arial"/>
          <w:color w:val="000000"/>
          <w:sz w:val="18"/>
          <w:szCs w:val="20"/>
        </w:rPr>
        <w:t xml:space="preserve">Prise régulière de benzodiazépines et/ou d’hypnotiques : </w:t>
      </w:r>
    </w:p>
    <w:p w:rsidR="005824CD" w:rsidRDefault="005824CD" w:rsidP="00916DCD">
      <w:pPr>
        <w:pStyle w:val="Paragraphedeliste"/>
        <w:ind w:left="1843"/>
        <w:rPr>
          <w:rFonts w:ascii="Arial" w:hAnsi="Arial" w:cs="Arial"/>
          <w:color w:val="000000"/>
          <w:sz w:val="18"/>
          <w:szCs w:val="20"/>
        </w:rPr>
      </w:pPr>
    </w:p>
    <w:p w:rsidR="00957190" w:rsidRPr="00322228" w:rsidRDefault="0090418D" w:rsidP="00916DCD">
      <w:pPr>
        <w:pStyle w:val="Paragraphedeliste"/>
        <w:ind w:left="1843"/>
        <w:rPr>
          <w:rFonts w:ascii="Arial" w:hAnsi="Arial" w:cs="Arial"/>
          <w:color w:val="000000"/>
          <w:sz w:val="18"/>
          <w:szCs w:val="20"/>
        </w:rPr>
      </w:pPr>
      <w:r w:rsidRPr="00322228">
        <w:rPr>
          <w:rFonts w:ascii="Arial" w:hAnsi="Arial" w:cs="Arial"/>
          <w:color w:val="000000"/>
          <w:sz w:val="18"/>
          <w:szCs w:val="20"/>
        </w:rPr>
        <w:t>Consommation régulière de plus de 30 unités d’alcool par jour :</w:t>
      </w:r>
    </w:p>
    <w:p w:rsidR="005824CD" w:rsidRDefault="005824CD" w:rsidP="00916DCD">
      <w:pPr>
        <w:pStyle w:val="Paragraphedeliste"/>
        <w:ind w:left="1843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(</w:t>
      </w:r>
      <w:proofErr w:type="gramStart"/>
      <w:r>
        <w:rPr>
          <w:rFonts w:ascii="Arial" w:hAnsi="Arial" w:cs="Arial"/>
          <w:color w:val="000000"/>
          <w:sz w:val="18"/>
          <w:szCs w:val="20"/>
        </w:rPr>
        <w:t>si</w:t>
      </w:r>
      <w:proofErr w:type="gramEnd"/>
      <w:r>
        <w:rPr>
          <w:rFonts w:ascii="Arial" w:hAnsi="Arial" w:cs="Arial"/>
          <w:color w:val="000000"/>
          <w:sz w:val="18"/>
          <w:szCs w:val="20"/>
        </w:rPr>
        <w:t xml:space="preserve"> oui, préciser)</w:t>
      </w:r>
    </w:p>
    <w:p w:rsidR="005824CD" w:rsidRDefault="005824CD" w:rsidP="00916DCD">
      <w:pPr>
        <w:pStyle w:val="Paragraphedeliste"/>
        <w:ind w:left="1843"/>
        <w:rPr>
          <w:rFonts w:ascii="Arial" w:hAnsi="Arial" w:cs="Arial"/>
          <w:color w:val="000000"/>
          <w:sz w:val="18"/>
          <w:szCs w:val="20"/>
        </w:rPr>
      </w:pPr>
    </w:p>
    <w:p w:rsidR="00D70894" w:rsidRPr="00322228" w:rsidRDefault="0090418D" w:rsidP="00916DCD">
      <w:pPr>
        <w:pStyle w:val="Paragraphedeliste"/>
        <w:ind w:left="1843"/>
        <w:rPr>
          <w:rFonts w:ascii="Arial" w:hAnsi="Arial" w:cs="Arial"/>
          <w:color w:val="000000"/>
          <w:sz w:val="18"/>
          <w:szCs w:val="20"/>
        </w:rPr>
      </w:pPr>
      <w:r w:rsidRPr="00322228">
        <w:rPr>
          <w:rFonts w:ascii="Arial" w:hAnsi="Arial" w:cs="Arial"/>
          <w:color w:val="000000"/>
          <w:sz w:val="18"/>
          <w:szCs w:val="20"/>
        </w:rPr>
        <w:t>Antécédent de convulsions ou de Delirium Tremens :</w:t>
      </w:r>
      <w:bookmarkEnd w:id="0"/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90418D" w:rsidRDefault="0090418D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EE1E98" w:rsidRDefault="00EE1E98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EE1E98" w:rsidRDefault="00EE1E98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EE1E98" w:rsidRDefault="00EE1E98" w:rsidP="00EE1E98">
      <w:pPr>
        <w:ind w:left="1843"/>
        <w:rPr>
          <w:rFonts w:ascii="Arial" w:hAnsi="Arial" w:cs="Arial"/>
          <w:color w:val="000000"/>
          <w:sz w:val="20"/>
          <w:szCs w:val="20"/>
        </w:rPr>
      </w:pPr>
    </w:p>
    <w:p w:rsidR="0090418D" w:rsidRPr="00957190" w:rsidRDefault="0090418D" w:rsidP="00EE1E98">
      <w:pPr>
        <w:ind w:left="1843"/>
        <w:rPr>
          <w:rFonts w:ascii="Arial" w:hAnsi="Arial" w:cs="Arial"/>
          <w:b/>
          <w:i/>
          <w:color w:val="000000"/>
          <w:sz w:val="18"/>
          <w:szCs w:val="20"/>
          <w:u w:val="single"/>
        </w:rPr>
      </w:pPr>
      <w:r w:rsidRPr="00957190">
        <w:rPr>
          <w:rFonts w:ascii="Arial" w:hAnsi="Arial" w:cs="Arial"/>
          <w:b/>
          <w:i/>
          <w:color w:val="000000"/>
          <w:sz w:val="18"/>
          <w:szCs w:val="20"/>
          <w:u w:val="single"/>
        </w:rPr>
        <w:t>NOUS ATTIRONS VOTRE ATTENTION SUR LES POINTS SUIVANTS</w:t>
      </w:r>
    </w:p>
    <w:p w:rsidR="00D70894" w:rsidRPr="00957190" w:rsidRDefault="00D70894" w:rsidP="00EE1E98">
      <w:pPr>
        <w:ind w:left="1843"/>
        <w:rPr>
          <w:rFonts w:ascii="Arial" w:hAnsi="Arial" w:cs="Arial"/>
          <w:i/>
          <w:color w:val="000000"/>
          <w:sz w:val="18"/>
          <w:szCs w:val="20"/>
        </w:rPr>
      </w:pPr>
    </w:p>
    <w:p w:rsidR="0090418D" w:rsidRPr="00B3418C" w:rsidRDefault="0090418D" w:rsidP="00EE1E98">
      <w:pPr>
        <w:pStyle w:val="Paragraphedeliste"/>
        <w:numPr>
          <w:ilvl w:val="0"/>
          <w:numId w:val="4"/>
        </w:numPr>
        <w:ind w:left="1843"/>
        <w:jc w:val="both"/>
        <w:rPr>
          <w:rFonts w:ascii="Arial" w:hAnsi="Arial" w:cs="Arial"/>
          <w:i/>
          <w:color w:val="000000"/>
          <w:sz w:val="16"/>
          <w:szCs w:val="20"/>
        </w:rPr>
      </w:pPr>
      <w:r w:rsidRPr="00B3418C">
        <w:rPr>
          <w:rFonts w:ascii="Arial" w:hAnsi="Arial" w:cs="Arial"/>
          <w:i/>
          <w:color w:val="000000"/>
          <w:sz w:val="16"/>
          <w:szCs w:val="20"/>
        </w:rPr>
        <w:t>Les sevrages tabagiques et opioïdes</w:t>
      </w:r>
      <w:r w:rsidR="00B3418C" w:rsidRPr="00B3418C">
        <w:rPr>
          <w:rFonts w:ascii="Arial" w:hAnsi="Arial" w:cs="Arial"/>
          <w:i/>
          <w:color w:val="000000"/>
          <w:sz w:val="16"/>
          <w:szCs w:val="20"/>
        </w:rPr>
        <w:t xml:space="preserve"> seuls</w:t>
      </w:r>
      <w:r w:rsidRPr="00B3418C">
        <w:rPr>
          <w:rFonts w:ascii="Arial" w:hAnsi="Arial" w:cs="Arial"/>
          <w:i/>
          <w:color w:val="000000"/>
          <w:sz w:val="16"/>
          <w:szCs w:val="20"/>
        </w:rPr>
        <w:t xml:space="preserve"> ne justifient pas d’une admission dans notre unité.</w:t>
      </w:r>
    </w:p>
    <w:p w:rsidR="0090418D" w:rsidRPr="00B3418C" w:rsidRDefault="0090418D" w:rsidP="00EE1E98">
      <w:pPr>
        <w:pStyle w:val="Paragraphedeliste"/>
        <w:numPr>
          <w:ilvl w:val="0"/>
          <w:numId w:val="4"/>
        </w:numPr>
        <w:ind w:left="1843"/>
        <w:jc w:val="both"/>
        <w:rPr>
          <w:rFonts w:ascii="Arial" w:hAnsi="Arial" w:cs="Arial"/>
          <w:i/>
          <w:color w:val="000000"/>
          <w:sz w:val="16"/>
          <w:szCs w:val="20"/>
        </w:rPr>
      </w:pPr>
      <w:r w:rsidRPr="00B3418C">
        <w:rPr>
          <w:rFonts w:ascii="Arial" w:hAnsi="Arial" w:cs="Arial"/>
          <w:i/>
          <w:color w:val="000000"/>
          <w:sz w:val="16"/>
          <w:szCs w:val="20"/>
        </w:rPr>
        <w:t>Un patient en dénutrition sévère justifie d’une hospitalisation en urgence.</w:t>
      </w:r>
    </w:p>
    <w:p w:rsidR="0090418D" w:rsidRPr="00B3418C" w:rsidRDefault="0090418D" w:rsidP="00EE1E98">
      <w:pPr>
        <w:pStyle w:val="Paragraphedeliste"/>
        <w:numPr>
          <w:ilvl w:val="0"/>
          <w:numId w:val="4"/>
        </w:numPr>
        <w:ind w:left="1843"/>
        <w:jc w:val="both"/>
        <w:rPr>
          <w:rFonts w:ascii="Arial" w:hAnsi="Arial" w:cs="Arial"/>
          <w:i/>
          <w:color w:val="000000"/>
          <w:sz w:val="16"/>
          <w:szCs w:val="20"/>
        </w:rPr>
      </w:pPr>
      <w:r w:rsidRPr="00B3418C">
        <w:rPr>
          <w:rFonts w:ascii="Arial" w:hAnsi="Arial" w:cs="Arial"/>
          <w:i/>
          <w:color w:val="000000"/>
          <w:sz w:val="16"/>
          <w:szCs w:val="20"/>
        </w:rPr>
        <w:t>Un patient à risque de dénutrition justifie d’une prescription de compléments alimentaires dans l’attente d’une hospitalisation.</w:t>
      </w:r>
    </w:p>
    <w:sectPr w:rsidR="0090418D" w:rsidRPr="00B3418C" w:rsidSect="00957190">
      <w:footerReference w:type="default" r:id="rId7"/>
      <w:headerReference w:type="first" r:id="rId8"/>
      <w:pgSz w:w="11906" w:h="16838" w:code="9"/>
      <w:pgMar w:top="709" w:right="1418" w:bottom="426" w:left="1418" w:header="544" w:footer="9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46" w:rsidRDefault="00007D46">
      <w:r>
        <w:separator/>
      </w:r>
    </w:p>
  </w:endnote>
  <w:endnote w:type="continuationSeparator" w:id="0">
    <w:p w:rsidR="00007D46" w:rsidRDefault="0000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41" w:rsidRPr="00677B5C" w:rsidRDefault="00E62941" w:rsidP="00AD0A25">
    <w:pPr>
      <w:pStyle w:val="Pieddepag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46" w:rsidRDefault="00007D46">
      <w:r>
        <w:separator/>
      </w:r>
    </w:p>
  </w:footnote>
  <w:footnote w:type="continuationSeparator" w:id="0">
    <w:p w:rsidR="00007D46" w:rsidRDefault="0000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41" w:rsidRDefault="00D70894" w:rsidP="00DD6D15">
    <w:pPr>
      <w:pStyle w:val="En-tte"/>
      <w:jc w:val="center"/>
      <w:rPr>
        <w:rFonts w:ascii="Arial" w:hAnsi="Arial"/>
        <w:b/>
        <w:bCs/>
        <w:color w:val="000000"/>
      </w:rPr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-756138</wp:posOffset>
          </wp:positionH>
          <wp:positionV relativeFrom="paragraph">
            <wp:posOffset>-252095</wp:posOffset>
          </wp:positionV>
          <wp:extent cx="1541145" cy="1143000"/>
          <wp:effectExtent l="0" t="0" r="1905" b="0"/>
          <wp:wrapSquare wrapText="bothSides"/>
          <wp:docPr id="55" name="Image 3" descr="cid:image001.png@01D38FB1.26AB9A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 descr="cid:image001.png@01D38FB1.26AB9A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14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2941">
      <w:rPr>
        <w:rFonts w:ascii="Arial" w:hAnsi="Arial"/>
        <w:b/>
        <w:bCs/>
        <w:color w:val="000000"/>
      </w:rPr>
      <w:tab/>
    </w:r>
    <w:r w:rsidR="00E62941">
      <w:rPr>
        <w:rFonts w:ascii="Arial" w:hAnsi="Arial"/>
        <w:b/>
        <w:bCs/>
        <w:color w:val="000000"/>
      </w:rPr>
      <w:tab/>
    </w:r>
    <w:r w:rsidR="00270D12">
      <w:rPr>
        <w:rFonts w:ascii="Arial" w:hAnsi="Arial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40005</wp:posOffset>
              </wp:positionV>
              <wp:extent cx="4114800" cy="685800"/>
              <wp:effectExtent l="0" t="190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941" w:rsidRPr="0029377B" w:rsidRDefault="00E62941" w:rsidP="00E533B6">
                          <w:pPr>
                            <w:tabs>
                              <w:tab w:val="center" w:pos="4536"/>
                              <w:tab w:val="right" w:pos="9072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29377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Pôle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Liaison Urgences et Spécificités</w:t>
                          </w:r>
                        </w:p>
                        <w:p w:rsidR="00E62941" w:rsidRPr="0029377B" w:rsidRDefault="00E62941" w:rsidP="00E533B6">
                          <w:pPr>
                            <w:tabs>
                              <w:tab w:val="center" w:pos="4536"/>
                              <w:tab w:val="right" w:pos="9072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9377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Responsable du pôle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9377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Docteur Mustapha BENSAADI</w:t>
                          </w:r>
                        </w:p>
                        <w:p w:rsidR="00E62941" w:rsidRPr="0029377B" w:rsidRDefault="00E62941" w:rsidP="00E533B6">
                          <w:pPr>
                            <w:tabs>
                              <w:tab w:val="center" w:pos="4536"/>
                              <w:tab w:val="right" w:pos="9072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9377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Cadre supérieur de santé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9377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: Madame </w:t>
                          </w:r>
                          <w:r w:rsidR="00270D12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Elsa GAUVIN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E62941" w:rsidRPr="0029377B" w:rsidRDefault="00E62941" w:rsidP="00AD0A25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08pt;margin-top:3.15pt;width:324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zogAIAAA8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" stroked="f">
              <v:textbox>
                <w:txbxContent>
                  <w:p w:rsidR="00E62941" w:rsidRPr="0029377B" w:rsidRDefault="00E62941" w:rsidP="00E533B6">
                    <w:pPr>
                      <w:tabs>
                        <w:tab w:val="center" w:pos="4536"/>
                        <w:tab w:val="right" w:pos="9072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29377B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Pôle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Liaison Urgences et Spécificités</w:t>
                    </w:r>
                  </w:p>
                  <w:p w:rsidR="00E62941" w:rsidRPr="0029377B" w:rsidRDefault="00E62941" w:rsidP="00E533B6">
                    <w:pPr>
                      <w:tabs>
                        <w:tab w:val="center" w:pos="4536"/>
                        <w:tab w:val="right" w:pos="9072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9377B">
                      <w:rPr>
                        <w:rFonts w:ascii="Arial" w:hAnsi="Arial" w:cs="Arial"/>
                        <w:sz w:val="22"/>
                        <w:szCs w:val="22"/>
                      </w:rPr>
                      <w:t>Responsable du pôle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29377B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Docteur Mustapha BENSAADI</w:t>
                    </w:r>
                  </w:p>
                  <w:p w:rsidR="00E62941" w:rsidRPr="0029377B" w:rsidRDefault="00E62941" w:rsidP="00E533B6">
                    <w:pPr>
                      <w:tabs>
                        <w:tab w:val="center" w:pos="4536"/>
                        <w:tab w:val="right" w:pos="9072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9377B">
                      <w:rPr>
                        <w:rFonts w:ascii="Arial" w:hAnsi="Arial" w:cs="Arial"/>
                        <w:sz w:val="22"/>
                        <w:szCs w:val="22"/>
                      </w:rPr>
                      <w:t>Cadre supérieur de santé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29377B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: Madame </w:t>
                    </w:r>
                    <w:r w:rsidR="00270D12">
                      <w:rPr>
                        <w:rFonts w:ascii="Arial" w:hAnsi="Arial" w:cs="Arial"/>
                        <w:sz w:val="22"/>
                        <w:szCs w:val="22"/>
                      </w:rPr>
                      <w:t>Elsa GAUVIN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  <w:p w:rsidR="00E62941" w:rsidRPr="0029377B" w:rsidRDefault="00E62941" w:rsidP="00AD0A25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62941" w:rsidRPr="00417EA7" w:rsidRDefault="00270D12" w:rsidP="00AD0A25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</w:rPr>
    </w:pPr>
    <w:r w:rsidRPr="004D1E0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-746564</wp:posOffset>
              </wp:positionH>
              <wp:positionV relativeFrom="paragraph">
                <wp:posOffset>984250</wp:posOffset>
              </wp:positionV>
              <wp:extent cx="2019300" cy="767715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7677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298" w:rsidRPr="007B6298" w:rsidRDefault="007B6298" w:rsidP="00362F3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62941" w:rsidRPr="007B6298" w:rsidRDefault="00E62941" w:rsidP="0090418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b/>
                              <w:sz w:val="20"/>
                              <w:szCs w:val="20"/>
                            </w:rPr>
                            <w:t>INTERSECTEUR D’ADDICTOLOGIE</w:t>
                          </w:r>
                        </w:p>
                        <w:p w:rsidR="00E62941" w:rsidRPr="007B6298" w:rsidRDefault="00E62941" w:rsidP="00362F31">
                          <w:pPr>
                            <w:spacing w:line="120" w:lineRule="exac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7B6298" w:rsidRPr="007B6298" w:rsidRDefault="007B6298" w:rsidP="00362F31">
                          <w:pPr>
                            <w:spacing w:line="120" w:lineRule="exac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7B6298" w:rsidRPr="007B6298" w:rsidRDefault="007B6298" w:rsidP="00362F31">
                          <w:pPr>
                            <w:spacing w:line="120" w:lineRule="exac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62941" w:rsidRPr="007B6298" w:rsidRDefault="00E62941" w:rsidP="00362F3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sz w:val="20"/>
                              <w:szCs w:val="20"/>
                            </w:rPr>
                            <w:t xml:space="preserve">Dr </w:t>
                          </w:r>
                          <w:r w:rsidR="00C1289F" w:rsidRPr="007B6298">
                            <w:rPr>
                              <w:sz w:val="20"/>
                              <w:szCs w:val="20"/>
                            </w:rPr>
                            <w:t>Olivier JENNY</w:t>
                          </w:r>
                        </w:p>
                        <w:p w:rsidR="00E62941" w:rsidRPr="007B6298" w:rsidRDefault="00E62941" w:rsidP="00362F3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sz w:val="20"/>
                              <w:szCs w:val="20"/>
                            </w:rPr>
                            <w:t>Chef de service</w:t>
                          </w:r>
                        </w:p>
                        <w:p w:rsidR="00E62941" w:rsidRPr="007B6298" w:rsidRDefault="00E62941" w:rsidP="00362F31">
                          <w:pPr>
                            <w:ind w:right="-140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62941" w:rsidRPr="007B6298" w:rsidRDefault="0090418D" w:rsidP="00362F31">
                          <w:pPr>
                            <w:rPr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M. </w:t>
                          </w:r>
                          <w:r w:rsidR="0060619F">
                            <w:rPr>
                              <w:bCs/>
                              <w:sz w:val="20"/>
                              <w:szCs w:val="20"/>
                            </w:rPr>
                            <w:t>Dominique BARON</w:t>
                          </w:r>
                        </w:p>
                        <w:p w:rsidR="00E62941" w:rsidRPr="007B6298" w:rsidRDefault="00E62941" w:rsidP="00362F31">
                          <w:pPr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bCs/>
                              <w:sz w:val="20"/>
                              <w:szCs w:val="20"/>
                            </w:rPr>
                            <w:t>Cadre de santé</w:t>
                          </w:r>
                        </w:p>
                        <w:p w:rsidR="00E62941" w:rsidRPr="007B6298" w:rsidRDefault="00E62941" w:rsidP="00362F31">
                          <w:pPr>
                            <w:spacing w:line="120" w:lineRule="exact"/>
                            <w:rPr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7B6298" w:rsidRPr="007B6298" w:rsidRDefault="007B6298" w:rsidP="00362F31">
                          <w:pPr>
                            <w:spacing w:line="120" w:lineRule="exact"/>
                            <w:rPr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C1289F" w:rsidRPr="007B6298" w:rsidRDefault="00C1289F" w:rsidP="00362F31">
                          <w:pPr>
                            <w:spacing w:line="120" w:lineRule="exact"/>
                            <w:rPr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E62941" w:rsidRPr="007B6298" w:rsidRDefault="00E62941" w:rsidP="00362F31">
                          <w:pPr>
                            <w:tabs>
                              <w:tab w:val="left" w:pos="851"/>
                              <w:tab w:val="right" w:pos="2977"/>
                            </w:tabs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b/>
                              <w:sz w:val="20"/>
                              <w:szCs w:val="20"/>
                            </w:rPr>
                            <w:t xml:space="preserve">UNITE </w:t>
                          </w:r>
                          <w:r w:rsidR="0090418D">
                            <w:rPr>
                              <w:b/>
                              <w:sz w:val="20"/>
                              <w:szCs w:val="20"/>
                            </w:rPr>
                            <w:t xml:space="preserve">G. </w:t>
                          </w:r>
                          <w:r w:rsidRPr="007B6298">
                            <w:rPr>
                              <w:b/>
                              <w:sz w:val="20"/>
                              <w:szCs w:val="20"/>
                            </w:rPr>
                            <w:t>GRODDECK</w:t>
                          </w:r>
                        </w:p>
                        <w:p w:rsidR="007B6298" w:rsidRDefault="007B6298" w:rsidP="00E11FA6">
                          <w:pPr>
                            <w:tabs>
                              <w:tab w:val="left" w:pos="851"/>
                              <w:tab w:val="right" w:pos="2977"/>
                            </w:tabs>
                            <w:rPr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</w:p>
                        <w:p w:rsidR="00E62941" w:rsidRPr="007B6298" w:rsidRDefault="00E62941" w:rsidP="00362F31">
                          <w:pPr>
                            <w:tabs>
                              <w:tab w:val="left" w:pos="851"/>
                              <w:tab w:val="right" w:pos="2977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sz w:val="20"/>
                              <w:szCs w:val="20"/>
                            </w:rPr>
                            <w:t>Tél. : 04 76 56 43 00</w:t>
                          </w:r>
                        </w:p>
                        <w:p w:rsidR="00E62941" w:rsidRPr="007B6298" w:rsidRDefault="00E62941" w:rsidP="00362F31">
                          <w:pPr>
                            <w:tabs>
                              <w:tab w:val="left" w:pos="851"/>
                              <w:tab w:val="right" w:pos="2977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sz w:val="20"/>
                              <w:szCs w:val="20"/>
                            </w:rPr>
                            <w:t>Fax : 04 76 56 45 58</w:t>
                          </w:r>
                        </w:p>
                        <w:p w:rsidR="00E62941" w:rsidRPr="007B6298" w:rsidRDefault="00E62941" w:rsidP="00362F31">
                          <w:pPr>
                            <w:tabs>
                              <w:tab w:val="left" w:pos="851"/>
                              <w:tab w:val="right" w:pos="2977"/>
                            </w:tabs>
                            <w:spacing w:line="120" w:lineRule="exact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  <w:p w:rsidR="007B6298" w:rsidRPr="007B6298" w:rsidRDefault="007B6298" w:rsidP="00362F31">
                          <w:pPr>
                            <w:tabs>
                              <w:tab w:val="left" w:pos="851"/>
                              <w:tab w:val="right" w:pos="2977"/>
                            </w:tabs>
                            <w:spacing w:line="120" w:lineRule="exact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  <w:p w:rsidR="00E62941" w:rsidRPr="0090418D" w:rsidRDefault="00E62941" w:rsidP="00362F31">
                          <w:pPr>
                            <w:rPr>
                              <w:bCs/>
                              <w:i/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bCs/>
                              <w:sz w:val="20"/>
                              <w:szCs w:val="20"/>
                            </w:rPr>
                            <w:t xml:space="preserve">Dr </w:t>
                          </w:r>
                          <w:r w:rsidR="00C1289F" w:rsidRPr="007B6298">
                            <w:rPr>
                              <w:bCs/>
                              <w:sz w:val="20"/>
                              <w:szCs w:val="20"/>
                            </w:rPr>
                            <w:t>Olivier JENNY</w:t>
                          </w:r>
                          <w:r w:rsidR="0090418D">
                            <w:rPr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="0090418D">
                            <w:rPr>
                              <w:bCs/>
                              <w:i/>
                              <w:sz w:val="20"/>
                              <w:szCs w:val="20"/>
                            </w:rPr>
                            <w:t>Praticien Hospitalier</w:t>
                          </w:r>
                        </w:p>
                        <w:p w:rsidR="007B6298" w:rsidRPr="007B6298" w:rsidRDefault="007B6298" w:rsidP="00362F31">
                          <w:pPr>
                            <w:rPr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E62941" w:rsidRPr="007B6298" w:rsidRDefault="00E62941" w:rsidP="00362F31">
                          <w:pPr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7B6298">
                            <w:rPr>
                              <w:bCs/>
                              <w:sz w:val="20"/>
                              <w:szCs w:val="20"/>
                            </w:rPr>
                            <w:t>Dr Jean BOURGADE</w:t>
                          </w:r>
                        </w:p>
                        <w:p w:rsidR="00E62941" w:rsidRPr="0090418D" w:rsidRDefault="0090418D" w:rsidP="00362F31">
                          <w:pPr>
                            <w:rPr>
                              <w:bCs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/>
                              <w:sz w:val="20"/>
                              <w:szCs w:val="20"/>
                            </w:rPr>
                            <w:t>Praticien Hospitalier</w:t>
                          </w:r>
                        </w:p>
                        <w:p w:rsidR="00E62941" w:rsidRPr="007B6298" w:rsidRDefault="00E62941" w:rsidP="00362F3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D70894" w:rsidRDefault="00D70894" w:rsidP="00D7089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BE6C45">
                            <w:rPr>
                              <w:sz w:val="14"/>
                              <w:szCs w:val="14"/>
                            </w:rPr>
                            <w:t>FINESS 380 780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BE6C45">
                            <w:rPr>
                              <w:sz w:val="14"/>
                              <w:szCs w:val="14"/>
                            </w:rPr>
                            <w:t>247</w:t>
                          </w:r>
                        </w:p>
                        <w:p w:rsidR="007B6298" w:rsidRPr="007B6298" w:rsidRDefault="007B6298" w:rsidP="009D11E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7B6298" w:rsidRPr="007B6298" w:rsidRDefault="007B6298" w:rsidP="009D11E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7B6298" w:rsidRPr="007B6298" w:rsidRDefault="007B6298" w:rsidP="009D11E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7B6298" w:rsidRPr="007B6298" w:rsidRDefault="007B6298" w:rsidP="009D11E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7B6298" w:rsidRPr="007B6298" w:rsidRDefault="007B6298" w:rsidP="009D11E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7B6298" w:rsidRPr="007B6298" w:rsidRDefault="007B6298" w:rsidP="009D11E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7B6298" w:rsidRPr="007B6298" w:rsidRDefault="007B6298" w:rsidP="009D11E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B6298" w:rsidRDefault="007B6298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E62941" w:rsidRPr="00A94E96" w:rsidRDefault="00E62941" w:rsidP="009D11E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-58.8pt;margin-top:77.5pt;width:159pt;height:60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" stroked="f">
              <v:textbox>
                <w:txbxContent>
                  <w:p w:rsidR="007B6298" w:rsidRPr="007B6298" w:rsidRDefault="007B6298" w:rsidP="00362F31">
                    <w:pPr>
                      <w:rPr>
                        <w:sz w:val="20"/>
                        <w:szCs w:val="20"/>
                      </w:rPr>
                    </w:pPr>
                  </w:p>
                  <w:p w:rsidR="00E62941" w:rsidRPr="007B6298" w:rsidRDefault="00E62941" w:rsidP="0090418D">
                    <w:pPr>
                      <w:rPr>
                        <w:b/>
                        <w:sz w:val="20"/>
                        <w:szCs w:val="20"/>
                      </w:rPr>
                    </w:pPr>
                    <w:r w:rsidRPr="007B6298">
                      <w:rPr>
                        <w:b/>
                        <w:sz w:val="20"/>
                        <w:szCs w:val="20"/>
                      </w:rPr>
                      <w:t>INTERSECTEUR D’ADDICTOLOGIE</w:t>
                    </w:r>
                  </w:p>
                  <w:p w:rsidR="00E62941" w:rsidRPr="007B6298" w:rsidRDefault="00E62941" w:rsidP="00362F31">
                    <w:pPr>
                      <w:spacing w:line="120" w:lineRule="exact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7B6298" w:rsidRPr="007B6298" w:rsidRDefault="007B6298" w:rsidP="00362F31">
                    <w:pPr>
                      <w:spacing w:line="120" w:lineRule="exact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7B6298" w:rsidRPr="007B6298" w:rsidRDefault="007B6298" w:rsidP="00362F31">
                    <w:pPr>
                      <w:spacing w:line="120" w:lineRule="exact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E62941" w:rsidRPr="007B6298" w:rsidRDefault="00E62941" w:rsidP="00362F31">
                    <w:pPr>
                      <w:rPr>
                        <w:sz w:val="20"/>
                        <w:szCs w:val="20"/>
                      </w:rPr>
                    </w:pPr>
                    <w:r w:rsidRPr="007B6298">
                      <w:rPr>
                        <w:sz w:val="20"/>
                        <w:szCs w:val="20"/>
                      </w:rPr>
                      <w:t xml:space="preserve">Dr </w:t>
                    </w:r>
                    <w:r w:rsidR="00C1289F" w:rsidRPr="007B6298">
                      <w:rPr>
                        <w:sz w:val="20"/>
                        <w:szCs w:val="20"/>
                      </w:rPr>
                      <w:t>Olivier JENNY</w:t>
                    </w:r>
                  </w:p>
                  <w:p w:rsidR="00E62941" w:rsidRPr="007B6298" w:rsidRDefault="00E62941" w:rsidP="00362F31">
                    <w:pPr>
                      <w:rPr>
                        <w:sz w:val="20"/>
                        <w:szCs w:val="20"/>
                      </w:rPr>
                    </w:pPr>
                    <w:r w:rsidRPr="007B6298">
                      <w:rPr>
                        <w:sz w:val="20"/>
                        <w:szCs w:val="20"/>
                      </w:rPr>
                      <w:t>Chef de service</w:t>
                    </w:r>
                  </w:p>
                  <w:p w:rsidR="00E62941" w:rsidRPr="007B6298" w:rsidRDefault="00E62941" w:rsidP="00362F31">
                    <w:pPr>
                      <w:ind w:right="-140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E62941" w:rsidRPr="007B6298" w:rsidRDefault="0090418D" w:rsidP="00362F31">
                    <w:pPr>
                      <w:rPr>
                        <w:bCs/>
                        <w:sz w:val="20"/>
                        <w:szCs w:val="20"/>
                      </w:rPr>
                    </w:pPr>
                    <w:r>
                      <w:rPr>
                        <w:bCs/>
                        <w:sz w:val="20"/>
                        <w:szCs w:val="20"/>
                      </w:rPr>
                      <w:t xml:space="preserve">M. </w:t>
                    </w:r>
                    <w:r w:rsidR="0060619F">
                      <w:rPr>
                        <w:bCs/>
                        <w:sz w:val="20"/>
                        <w:szCs w:val="20"/>
                      </w:rPr>
                      <w:t>Dominique BARON</w:t>
                    </w:r>
                  </w:p>
                  <w:p w:rsidR="00E62941" w:rsidRPr="007B6298" w:rsidRDefault="00E62941" w:rsidP="00362F31">
                    <w:pPr>
                      <w:rPr>
                        <w:bCs/>
                        <w:sz w:val="20"/>
                        <w:szCs w:val="20"/>
                      </w:rPr>
                    </w:pPr>
                    <w:r w:rsidRPr="007B6298">
                      <w:rPr>
                        <w:bCs/>
                        <w:sz w:val="20"/>
                        <w:szCs w:val="20"/>
                      </w:rPr>
                      <w:t>Cadre de santé</w:t>
                    </w:r>
                  </w:p>
                  <w:p w:rsidR="00E62941" w:rsidRPr="007B6298" w:rsidRDefault="00E62941" w:rsidP="00362F31">
                    <w:pPr>
                      <w:spacing w:line="120" w:lineRule="exact"/>
                      <w:rPr>
                        <w:bCs/>
                        <w:sz w:val="20"/>
                        <w:szCs w:val="20"/>
                      </w:rPr>
                    </w:pPr>
                  </w:p>
                  <w:p w:rsidR="007B6298" w:rsidRPr="007B6298" w:rsidRDefault="007B6298" w:rsidP="00362F31">
                    <w:pPr>
                      <w:spacing w:line="120" w:lineRule="exact"/>
                      <w:rPr>
                        <w:bCs/>
                        <w:sz w:val="20"/>
                        <w:szCs w:val="20"/>
                      </w:rPr>
                    </w:pPr>
                  </w:p>
                  <w:p w:rsidR="00C1289F" w:rsidRPr="007B6298" w:rsidRDefault="00C1289F" w:rsidP="00362F31">
                    <w:pPr>
                      <w:spacing w:line="120" w:lineRule="exact"/>
                      <w:rPr>
                        <w:bCs/>
                        <w:sz w:val="20"/>
                        <w:szCs w:val="20"/>
                      </w:rPr>
                    </w:pPr>
                  </w:p>
                  <w:p w:rsidR="00E62941" w:rsidRPr="007B6298" w:rsidRDefault="00E62941" w:rsidP="00362F31">
                    <w:pPr>
                      <w:tabs>
                        <w:tab w:val="left" w:pos="851"/>
                        <w:tab w:val="right" w:pos="2977"/>
                      </w:tabs>
                      <w:rPr>
                        <w:b/>
                        <w:sz w:val="20"/>
                        <w:szCs w:val="20"/>
                      </w:rPr>
                    </w:pPr>
                    <w:r w:rsidRPr="007B6298">
                      <w:rPr>
                        <w:b/>
                        <w:sz w:val="20"/>
                        <w:szCs w:val="20"/>
                      </w:rPr>
                      <w:t xml:space="preserve">UNITE </w:t>
                    </w:r>
                    <w:r w:rsidR="0090418D">
                      <w:rPr>
                        <w:b/>
                        <w:sz w:val="20"/>
                        <w:szCs w:val="20"/>
                      </w:rPr>
                      <w:t xml:space="preserve">G. </w:t>
                    </w:r>
                    <w:r w:rsidRPr="007B6298">
                      <w:rPr>
                        <w:b/>
                        <w:sz w:val="20"/>
                        <w:szCs w:val="20"/>
                      </w:rPr>
                      <w:t>GRODDECK</w:t>
                    </w:r>
                  </w:p>
                  <w:p w:rsidR="007B6298" w:rsidRDefault="007B6298" w:rsidP="00E11FA6">
                    <w:pPr>
                      <w:tabs>
                        <w:tab w:val="left" w:pos="851"/>
                        <w:tab w:val="right" w:pos="2977"/>
                      </w:tabs>
                      <w:rPr>
                        <w:bCs/>
                        <w:sz w:val="20"/>
                        <w:szCs w:val="20"/>
                        <w:u w:val="single"/>
                      </w:rPr>
                    </w:pPr>
                  </w:p>
                  <w:p w:rsidR="00E62941" w:rsidRPr="007B6298" w:rsidRDefault="00E62941" w:rsidP="00362F31">
                    <w:pPr>
                      <w:tabs>
                        <w:tab w:val="left" w:pos="851"/>
                        <w:tab w:val="right" w:pos="2977"/>
                      </w:tabs>
                      <w:rPr>
                        <w:sz w:val="20"/>
                        <w:szCs w:val="20"/>
                      </w:rPr>
                    </w:pPr>
                    <w:r w:rsidRPr="007B6298">
                      <w:rPr>
                        <w:sz w:val="20"/>
                        <w:szCs w:val="20"/>
                      </w:rPr>
                      <w:t>Tél. : 04 76 56 43 00</w:t>
                    </w:r>
                  </w:p>
                  <w:p w:rsidR="00E62941" w:rsidRPr="007B6298" w:rsidRDefault="00E62941" w:rsidP="00362F31">
                    <w:pPr>
                      <w:tabs>
                        <w:tab w:val="left" w:pos="851"/>
                        <w:tab w:val="right" w:pos="2977"/>
                      </w:tabs>
                      <w:rPr>
                        <w:sz w:val="20"/>
                        <w:szCs w:val="20"/>
                      </w:rPr>
                    </w:pPr>
                    <w:r w:rsidRPr="007B6298">
                      <w:rPr>
                        <w:sz w:val="20"/>
                        <w:szCs w:val="20"/>
                      </w:rPr>
                      <w:t>Fax : 04 76 56 45 58</w:t>
                    </w:r>
                  </w:p>
                  <w:p w:rsidR="00E62941" w:rsidRPr="007B6298" w:rsidRDefault="00E62941" w:rsidP="00362F31">
                    <w:pPr>
                      <w:tabs>
                        <w:tab w:val="left" w:pos="851"/>
                        <w:tab w:val="right" w:pos="2977"/>
                      </w:tabs>
                      <w:spacing w:line="120" w:lineRule="exact"/>
                      <w:rPr>
                        <w:i/>
                        <w:sz w:val="20"/>
                        <w:szCs w:val="20"/>
                      </w:rPr>
                    </w:pPr>
                  </w:p>
                  <w:p w:rsidR="007B6298" w:rsidRPr="007B6298" w:rsidRDefault="007B6298" w:rsidP="00362F31">
                    <w:pPr>
                      <w:tabs>
                        <w:tab w:val="left" w:pos="851"/>
                        <w:tab w:val="right" w:pos="2977"/>
                      </w:tabs>
                      <w:spacing w:line="120" w:lineRule="exact"/>
                      <w:rPr>
                        <w:i/>
                        <w:sz w:val="20"/>
                        <w:szCs w:val="20"/>
                      </w:rPr>
                    </w:pPr>
                  </w:p>
                  <w:p w:rsidR="00E62941" w:rsidRPr="0090418D" w:rsidRDefault="00E62941" w:rsidP="00362F31">
                    <w:pPr>
                      <w:rPr>
                        <w:bCs/>
                        <w:i/>
                        <w:sz w:val="20"/>
                        <w:szCs w:val="20"/>
                      </w:rPr>
                    </w:pPr>
                    <w:r w:rsidRPr="007B6298">
                      <w:rPr>
                        <w:bCs/>
                        <w:sz w:val="20"/>
                        <w:szCs w:val="20"/>
                      </w:rPr>
                      <w:t xml:space="preserve">Dr </w:t>
                    </w:r>
                    <w:r w:rsidR="00C1289F" w:rsidRPr="007B6298">
                      <w:rPr>
                        <w:bCs/>
                        <w:sz w:val="20"/>
                        <w:szCs w:val="20"/>
                      </w:rPr>
                      <w:t>Olivier JENNY</w:t>
                    </w:r>
                    <w:r w:rsidR="0090418D">
                      <w:rPr>
                        <w:bCs/>
                        <w:sz w:val="20"/>
                        <w:szCs w:val="20"/>
                      </w:rPr>
                      <w:br/>
                    </w:r>
                    <w:r w:rsidR="0090418D">
                      <w:rPr>
                        <w:bCs/>
                        <w:i/>
                        <w:sz w:val="20"/>
                        <w:szCs w:val="20"/>
                      </w:rPr>
                      <w:t>Praticien Hospitalier</w:t>
                    </w:r>
                  </w:p>
                  <w:p w:rsidR="007B6298" w:rsidRPr="007B6298" w:rsidRDefault="007B6298" w:rsidP="00362F31">
                    <w:pPr>
                      <w:rPr>
                        <w:bCs/>
                        <w:sz w:val="20"/>
                        <w:szCs w:val="20"/>
                      </w:rPr>
                    </w:pPr>
                  </w:p>
                  <w:p w:rsidR="00E62941" w:rsidRPr="007B6298" w:rsidRDefault="00E62941" w:rsidP="00362F31">
                    <w:pPr>
                      <w:rPr>
                        <w:bCs/>
                        <w:sz w:val="20"/>
                        <w:szCs w:val="20"/>
                      </w:rPr>
                    </w:pPr>
                    <w:r w:rsidRPr="007B6298">
                      <w:rPr>
                        <w:bCs/>
                        <w:sz w:val="20"/>
                        <w:szCs w:val="20"/>
                      </w:rPr>
                      <w:t>Dr Jean BOURGADE</w:t>
                    </w:r>
                  </w:p>
                  <w:p w:rsidR="00E62941" w:rsidRPr="0090418D" w:rsidRDefault="0090418D" w:rsidP="00362F31">
                    <w:pPr>
                      <w:rPr>
                        <w:bCs/>
                        <w:i/>
                        <w:sz w:val="20"/>
                        <w:szCs w:val="20"/>
                      </w:rPr>
                    </w:pPr>
                    <w:r>
                      <w:rPr>
                        <w:bCs/>
                        <w:i/>
                        <w:sz w:val="20"/>
                        <w:szCs w:val="20"/>
                      </w:rPr>
                      <w:t>Praticien Hospitalier</w:t>
                    </w:r>
                  </w:p>
                  <w:p w:rsidR="00E62941" w:rsidRPr="007B6298" w:rsidRDefault="00E62941" w:rsidP="00362F31">
                    <w:pPr>
                      <w:rPr>
                        <w:sz w:val="18"/>
                        <w:szCs w:val="18"/>
                      </w:rPr>
                    </w:pPr>
                  </w:p>
                  <w:p w:rsidR="00D70894" w:rsidRDefault="00D70894" w:rsidP="00D70894">
                    <w:pPr>
                      <w:rPr>
                        <w:sz w:val="14"/>
                        <w:szCs w:val="14"/>
                      </w:rPr>
                    </w:pPr>
                    <w:r w:rsidRPr="00BE6C45">
                      <w:rPr>
                        <w:sz w:val="14"/>
                        <w:szCs w:val="14"/>
                      </w:rPr>
                      <w:t>FINESS 380 780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BE6C45">
                      <w:rPr>
                        <w:sz w:val="14"/>
                        <w:szCs w:val="14"/>
                      </w:rPr>
                      <w:t>247</w:t>
                    </w:r>
                  </w:p>
                  <w:p w:rsidR="007B6298" w:rsidRPr="007B6298" w:rsidRDefault="007B6298" w:rsidP="009D11E9">
                    <w:pPr>
                      <w:rPr>
                        <w:sz w:val="18"/>
                        <w:szCs w:val="18"/>
                      </w:rPr>
                    </w:pPr>
                  </w:p>
                  <w:p w:rsidR="007B6298" w:rsidRPr="007B6298" w:rsidRDefault="007B6298" w:rsidP="009D11E9">
                    <w:pPr>
                      <w:rPr>
                        <w:sz w:val="18"/>
                        <w:szCs w:val="18"/>
                      </w:rPr>
                    </w:pPr>
                  </w:p>
                  <w:p w:rsidR="007B6298" w:rsidRPr="007B6298" w:rsidRDefault="007B6298" w:rsidP="009D11E9">
                    <w:pPr>
                      <w:rPr>
                        <w:sz w:val="18"/>
                        <w:szCs w:val="18"/>
                      </w:rPr>
                    </w:pPr>
                  </w:p>
                  <w:p w:rsidR="007B6298" w:rsidRPr="007B6298" w:rsidRDefault="007B6298" w:rsidP="009D11E9">
                    <w:pPr>
                      <w:rPr>
                        <w:sz w:val="18"/>
                        <w:szCs w:val="18"/>
                      </w:rPr>
                    </w:pPr>
                  </w:p>
                  <w:p w:rsidR="007B6298" w:rsidRPr="007B6298" w:rsidRDefault="007B6298" w:rsidP="009D11E9">
                    <w:pPr>
                      <w:rPr>
                        <w:sz w:val="18"/>
                        <w:szCs w:val="18"/>
                      </w:rPr>
                    </w:pPr>
                  </w:p>
                  <w:p w:rsidR="007B6298" w:rsidRPr="007B6298" w:rsidRDefault="007B6298" w:rsidP="009D11E9">
                    <w:pPr>
                      <w:rPr>
                        <w:sz w:val="18"/>
                        <w:szCs w:val="18"/>
                      </w:rPr>
                    </w:pPr>
                  </w:p>
                  <w:p w:rsidR="007B6298" w:rsidRPr="007B6298" w:rsidRDefault="007B6298" w:rsidP="009D11E9">
                    <w:pPr>
                      <w:rPr>
                        <w:sz w:val="18"/>
                        <w:szCs w:val="18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7B6298" w:rsidRDefault="007B6298" w:rsidP="009D11E9">
                    <w:pPr>
                      <w:rPr>
                        <w:sz w:val="14"/>
                        <w:szCs w:val="14"/>
                      </w:rPr>
                    </w:pPr>
                  </w:p>
                  <w:p w:rsidR="00E62941" w:rsidRPr="00A94E96" w:rsidRDefault="00E62941" w:rsidP="009D11E9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62941" w:rsidRPr="00417EA7">
      <w:rPr>
        <w:rFonts w:ascii="Arial" w:hAnsi="Arial" w:cs="Arial"/>
        <w:b/>
        <w:bCs/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B5EE1"/>
    <w:multiLevelType w:val="hybridMultilevel"/>
    <w:tmpl w:val="410E0CF4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80F5907"/>
    <w:multiLevelType w:val="hybridMultilevel"/>
    <w:tmpl w:val="8C38E2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47583"/>
    <w:multiLevelType w:val="hybridMultilevel"/>
    <w:tmpl w:val="BAC6DD7A"/>
    <w:lvl w:ilvl="0" w:tplc="775EF208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6D6B68BB"/>
    <w:multiLevelType w:val="hybridMultilevel"/>
    <w:tmpl w:val="BA3E939A"/>
    <w:lvl w:ilvl="0" w:tplc="9D122F22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12"/>
    <w:rsid w:val="00005594"/>
    <w:rsid w:val="00007D46"/>
    <w:rsid w:val="0006384D"/>
    <w:rsid w:val="000923DE"/>
    <w:rsid w:val="000A2A7F"/>
    <w:rsid w:val="000F0E59"/>
    <w:rsid w:val="00136590"/>
    <w:rsid w:val="00166D93"/>
    <w:rsid w:val="00191AEB"/>
    <w:rsid w:val="001D698B"/>
    <w:rsid w:val="001E25F6"/>
    <w:rsid w:val="001F58D2"/>
    <w:rsid w:val="00270D12"/>
    <w:rsid w:val="00291D42"/>
    <w:rsid w:val="002B0A5F"/>
    <w:rsid w:val="002C6590"/>
    <w:rsid w:val="002C6AB7"/>
    <w:rsid w:val="002E4A4B"/>
    <w:rsid w:val="002F2F7C"/>
    <w:rsid w:val="003133A8"/>
    <w:rsid w:val="00322228"/>
    <w:rsid w:val="00327D28"/>
    <w:rsid w:val="00330BE3"/>
    <w:rsid w:val="00337674"/>
    <w:rsid w:val="00340751"/>
    <w:rsid w:val="003467AC"/>
    <w:rsid w:val="003478D6"/>
    <w:rsid w:val="00362F31"/>
    <w:rsid w:val="003E4022"/>
    <w:rsid w:val="00401939"/>
    <w:rsid w:val="00441797"/>
    <w:rsid w:val="0046050E"/>
    <w:rsid w:val="0048516F"/>
    <w:rsid w:val="004D1E0B"/>
    <w:rsid w:val="004E132F"/>
    <w:rsid w:val="004F70CE"/>
    <w:rsid w:val="0050790A"/>
    <w:rsid w:val="00510472"/>
    <w:rsid w:val="00573463"/>
    <w:rsid w:val="005824CD"/>
    <w:rsid w:val="005939AE"/>
    <w:rsid w:val="005C6045"/>
    <w:rsid w:val="0060619F"/>
    <w:rsid w:val="00666BB3"/>
    <w:rsid w:val="00671291"/>
    <w:rsid w:val="006D6C28"/>
    <w:rsid w:val="0073345C"/>
    <w:rsid w:val="007A7C61"/>
    <w:rsid w:val="007B6298"/>
    <w:rsid w:val="007D4ED1"/>
    <w:rsid w:val="007F7ACA"/>
    <w:rsid w:val="008049F2"/>
    <w:rsid w:val="0087398D"/>
    <w:rsid w:val="00884D66"/>
    <w:rsid w:val="008D415E"/>
    <w:rsid w:val="008E2471"/>
    <w:rsid w:val="008E34A8"/>
    <w:rsid w:val="009003F9"/>
    <w:rsid w:val="0090418D"/>
    <w:rsid w:val="00916DCD"/>
    <w:rsid w:val="00941CC1"/>
    <w:rsid w:val="00943555"/>
    <w:rsid w:val="00957190"/>
    <w:rsid w:val="00997313"/>
    <w:rsid w:val="009D11E9"/>
    <w:rsid w:val="009F7DC7"/>
    <w:rsid w:val="00A011BA"/>
    <w:rsid w:val="00A025B7"/>
    <w:rsid w:val="00A542DC"/>
    <w:rsid w:val="00A6544E"/>
    <w:rsid w:val="00A94E96"/>
    <w:rsid w:val="00AB1BC1"/>
    <w:rsid w:val="00AD0A25"/>
    <w:rsid w:val="00AF6FDF"/>
    <w:rsid w:val="00B11E5D"/>
    <w:rsid w:val="00B3418C"/>
    <w:rsid w:val="00B353A8"/>
    <w:rsid w:val="00B63061"/>
    <w:rsid w:val="00B63E2C"/>
    <w:rsid w:val="00BE35BD"/>
    <w:rsid w:val="00BE550C"/>
    <w:rsid w:val="00BF22E5"/>
    <w:rsid w:val="00BF60EF"/>
    <w:rsid w:val="00C1289F"/>
    <w:rsid w:val="00C5691E"/>
    <w:rsid w:val="00C615A9"/>
    <w:rsid w:val="00C90664"/>
    <w:rsid w:val="00C9358D"/>
    <w:rsid w:val="00CC0211"/>
    <w:rsid w:val="00CC45DA"/>
    <w:rsid w:val="00CF0532"/>
    <w:rsid w:val="00CF52CA"/>
    <w:rsid w:val="00D23A3F"/>
    <w:rsid w:val="00D31D96"/>
    <w:rsid w:val="00D70894"/>
    <w:rsid w:val="00DA6C9E"/>
    <w:rsid w:val="00DB1E21"/>
    <w:rsid w:val="00DC747D"/>
    <w:rsid w:val="00DD499D"/>
    <w:rsid w:val="00DD6D15"/>
    <w:rsid w:val="00DE1580"/>
    <w:rsid w:val="00DE3816"/>
    <w:rsid w:val="00E11FA6"/>
    <w:rsid w:val="00E22FA5"/>
    <w:rsid w:val="00E35F05"/>
    <w:rsid w:val="00E53101"/>
    <w:rsid w:val="00E533B6"/>
    <w:rsid w:val="00E62941"/>
    <w:rsid w:val="00E70B21"/>
    <w:rsid w:val="00E76FC6"/>
    <w:rsid w:val="00E83E51"/>
    <w:rsid w:val="00EA475B"/>
    <w:rsid w:val="00EC41F2"/>
    <w:rsid w:val="00EE1E98"/>
    <w:rsid w:val="00F127DD"/>
    <w:rsid w:val="00F313C1"/>
    <w:rsid w:val="00F46B6F"/>
    <w:rsid w:val="00F55113"/>
    <w:rsid w:val="00F55AD9"/>
    <w:rsid w:val="00F848AB"/>
    <w:rsid w:val="00F9188F"/>
    <w:rsid w:val="00FB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89E91"/>
  <w15:chartTrackingRefBased/>
  <w15:docId w15:val="{09D299CB-228F-4842-B121-0299D1DE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61"/>
    <w:rPr>
      <w:sz w:val="24"/>
      <w:szCs w:val="24"/>
    </w:rPr>
  </w:style>
  <w:style w:type="paragraph" w:styleId="Titre2">
    <w:name w:val="heading 2"/>
    <w:basedOn w:val="Normal"/>
    <w:next w:val="Normal"/>
    <w:qFormat/>
    <w:rsid w:val="00997313"/>
    <w:pPr>
      <w:keepNext/>
      <w:ind w:left="1134"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9973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4"/>
      <w:jc w:val="center"/>
      <w:outlineLvl w:val="2"/>
    </w:pPr>
    <w:rPr>
      <w:b/>
      <w:bCs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6306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6306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63061"/>
  </w:style>
  <w:style w:type="paragraph" w:styleId="Textedebulles">
    <w:name w:val="Balloon Text"/>
    <w:basedOn w:val="Normal"/>
    <w:semiHidden/>
    <w:rsid w:val="007F7ACA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362F31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362F3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04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331FD820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JB/BP</vt:lpstr>
    </vt:vector>
  </TitlesOfParts>
  <Company>CHS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JB/BP</dc:title>
  <dc:subject/>
  <dc:creator>MACIDE</dc:creator>
  <cp:keywords/>
  <cp:lastModifiedBy>Galy Vincent</cp:lastModifiedBy>
  <cp:revision>3</cp:revision>
  <cp:lastPrinted>2019-07-09T09:58:00Z</cp:lastPrinted>
  <dcterms:created xsi:type="dcterms:W3CDTF">2025-11-21T14:15:00Z</dcterms:created>
  <dcterms:modified xsi:type="dcterms:W3CDTF">2025-11-21T14:25:00Z</dcterms:modified>
</cp:coreProperties>
</file>